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DFBF" w14:textId="77777777" w:rsidR="00731F8D" w:rsidRPr="0097043C" w:rsidRDefault="0097043C" w:rsidP="0097043C">
      <w:pPr>
        <w:jc w:val="center"/>
        <w:rPr>
          <w:b/>
          <w:sz w:val="28"/>
          <w:szCs w:val="28"/>
        </w:rPr>
      </w:pPr>
      <w:r w:rsidRPr="0097043C">
        <w:rPr>
          <w:b/>
          <w:sz w:val="28"/>
          <w:szCs w:val="28"/>
        </w:rPr>
        <w:t>SSUSI GDAS</w:t>
      </w:r>
    </w:p>
    <w:p w14:paraId="277E8E5C" w14:textId="3AAF108E" w:rsidR="0097043C" w:rsidRPr="0097043C" w:rsidRDefault="00127D67" w:rsidP="0097043C">
      <w:pPr>
        <w:jc w:val="center"/>
        <w:rPr>
          <w:b/>
          <w:sz w:val="28"/>
          <w:szCs w:val="28"/>
        </w:rPr>
      </w:pPr>
      <w:r>
        <w:rPr>
          <w:b/>
          <w:sz w:val="28"/>
          <w:szCs w:val="28"/>
        </w:rPr>
        <w:t>Software Release 8</w:t>
      </w:r>
      <w:r w:rsidR="00B812C1">
        <w:rPr>
          <w:b/>
          <w:sz w:val="28"/>
          <w:szCs w:val="28"/>
        </w:rPr>
        <w:t>.2</w:t>
      </w:r>
      <w:r w:rsidR="00434F26">
        <w:rPr>
          <w:b/>
          <w:sz w:val="28"/>
          <w:szCs w:val="28"/>
        </w:rPr>
        <w:t>.0</w:t>
      </w:r>
    </w:p>
    <w:p w14:paraId="3D282F72" w14:textId="77777777" w:rsidR="0097043C" w:rsidRPr="0097043C" w:rsidRDefault="0097043C" w:rsidP="0097043C">
      <w:pPr>
        <w:jc w:val="center"/>
        <w:rPr>
          <w:b/>
          <w:sz w:val="28"/>
          <w:szCs w:val="28"/>
        </w:rPr>
      </w:pPr>
      <w:r w:rsidRPr="0097043C">
        <w:rPr>
          <w:b/>
          <w:sz w:val="28"/>
          <w:szCs w:val="28"/>
        </w:rPr>
        <w:t>Release Notes</w:t>
      </w:r>
    </w:p>
    <w:p w14:paraId="49B101F4" w14:textId="77777777" w:rsidR="0097043C" w:rsidRDefault="0097043C" w:rsidP="0097043C">
      <w:pPr>
        <w:jc w:val="center"/>
      </w:pPr>
    </w:p>
    <w:p w14:paraId="5F58449E" w14:textId="477F0D5C" w:rsidR="009C744D" w:rsidRDefault="009C744D" w:rsidP="0097043C">
      <w:r>
        <w:t>SSUSI GDAS release 8</w:t>
      </w:r>
      <w:r w:rsidR="00B812C1">
        <w:t>.2</w:t>
      </w:r>
      <w:r w:rsidR="00434F26">
        <w:t>.0</w:t>
      </w:r>
      <w:r w:rsidR="0097043C">
        <w:t xml:space="preserve"> contains</w:t>
      </w:r>
      <w:r>
        <w:t>:</w:t>
      </w:r>
    </w:p>
    <w:p w14:paraId="498A6D90" w14:textId="59CBD9F9" w:rsidR="009C744D" w:rsidRDefault="00DB1EBB" w:rsidP="009C744D">
      <w:pPr>
        <w:pStyle w:val="ListParagraph"/>
        <w:numPr>
          <w:ilvl w:val="0"/>
          <w:numId w:val="13"/>
        </w:numPr>
      </w:pPr>
      <w:r>
        <w:t xml:space="preserve">New </w:t>
      </w:r>
      <w:r w:rsidR="00B812C1">
        <w:t>calibration algorithm based on JSON file to determine which calibration table to use based on a specified date.</w:t>
      </w:r>
      <w:r w:rsidR="00F40CE4">
        <w:t xml:space="preserve"> The new calibration table also contain mirror contamination corrections, which require to updated on a regular basis. With the new approach, only the JSON file and the calibration table need to be updated.</w:t>
      </w:r>
    </w:p>
    <w:p w14:paraId="376B0D7C" w14:textId="009C79FB" w:rsidR="00DB1EBB" w:rsidRDefault="00DB1EBB" w:rsidP="009C744D">
      <w:pPr>
        <w:pStyle w:val="ListParagraph"/>
        <w:numPr>
          <w:ilvl w:val="0"/>
          <w:numId w:val="13"/>
        </w:numPr>
      </w:pPr>
      <w:r>
        <w:t xml:space="preserve">New </w:t>
      </w:r>
      <w:r w:rsidR="00B812C1">
        <w:t>SAA Model where the fitting coeffi</w:t>
      </w:r>
      <w:r w:rsidR="00F40CE4">
        <w:t xml:space="preserve">cients are loaded based on a </w:t>
      </w:r>
      <w:r w:rsidR="00B812C1">
        <w:t>specified year. This is caused by the fact that the SAA region is changing shape and drifting direction</w:t>
      </w:r>
      <w:r w:rsidR="00F40CE4">
        <w:t xml:space="preserve"> faster than previously thought</w:t>
      </w:r>
      <w:r w:rsidR="00B812C1">
        <w:t>.</w:t>
      </w:r>
      <w:r w:rsidR="00F40CE4">
        <w:t xml:space="preserve"> By using the appropriate fitting coefficients for the specified year, we are assured that the SAA model generates the correct shape and geographic position of the SAA region. Notice that the mentioned coefficients have to be updated on a yearly basis, however the algorithm is capable of picking up the most appropriate</w:t>
      </w:r>
      <w:r w:rsidR="007829D2">
        <w:t xml:space="preserve"> file</w:t>
      </w:r>
      <w:r w:rsidR="00F40CE4">
        <w:t xml:space="preserve"> for the given year, thus </w:t>
      </w:r>
      <w:r w:rsidR="007829D2">
        <w:t>no software updates are required.</w:t>
      </w:r>
    </w:p>
    <w:p w14:paraId="739988E1" w14:textId="4CC3029D" w:rsidR="002F2418" w:rsidRDefault="00DB1EBB" w:rsidP="00B812C1">
      <w:pPr>
        <w:pStyle w:val="ListParagraph"/>
        <w:numPr>
          <w:ilvl w:val="0"/>
          <w:numId w:val="13"/>
        </w:numPr>
      </w:pPr>
      <w:r>
        <w:t xml:space="preserve">New </w:t>
      </w:r>
      <w:r w:rsidR="00B812C1">
        <w:t>AACGM version 2 introduced. This version of the library, which used to make coordinate transformation to and from geo-magnetic coordinates is used throughout the software, is not backward compatible with version 1, and neither are its fitting coefficients, which require updates every 5 years.</w:t>
      </w:r>
      <w:r w:rsidR="007829D2">
        <w:t xml:space="preserve"> This version comes with coefficients good through 2020.</w:t>
      </w:r>
    </w:p>
    <w:p w14:paraId="70482DAE" w14:textId="1BCD50F4" w:rsidR="001175DD" w:rsidRDefault="001175DD" w:rsidP="00B812C1">
      <w:pPr>
        <w:pStyle w:val="ListParagraph"/>
        <w:numPr>
          <w:ilvl w:val="0"/>
          <w:numId w:val="13"/>
        </w:numPr>
      </w:pPr>
      <w:r>
        <w:t xml:space="preserve">Files use compressed </w:t>
      </w:r>
      <w:proofErr w:type="spellStart"/>
      <w:r>
        <w:t>netCDF</w:t>
      </w:r>
      <w:proofErr w:type="spellEnd"/>
      <w:r>
        <w:t xml:space="preserve"> 4 format.</w:t>
      </w:r>
      <w:bookmarkStart w:id="0" w:name="_GoBack"/>
      <w:bookmarkEnd w:id="0"/>
    </w:p>
    <w:p w14:paraId="562833CE" w14:textId="77777777" w:rsidR="009C744D" w:rsidRDefault="009C744D" w:rsidP="0097043C"/>
    <w:sectPr w:rsidR="009C744D" w:rsidSect="00357D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F92"/>
    <w:multiLevelType w:val="hybridMultilevel"/>
    <w:tmpl w:val="C91C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531B"/>
    <w:multiLevelType w:val="hybridMultilevel"/>
    <w:tmpl w:val="D580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5089C"/>
    <w:multiLevelType w:val="hybridMultilevel"/>
    <w:tmpl w:val="17E40F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B169E2"/>
    <w:multiLevelType w:val="hybridMultilevel"/>
    <w:tmpl w:val="8A62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73E9"/>
    <w:multiLevelType w:val="hybridMultilevel"/>
    <w:tmpl w:val="FE26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4361F"/>
    <w:multiLevelType w:val="hybridMultilevel"/>
    <w:tmpl w:val="10D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9099D"/>
    <w:multiLevelType w:val="hybridMultilevel"/>
    <w:tmpl w:val="F382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6F6D"/>
    <w:multiLevelType w:val="hybridMultilevel"/>
    <w:tmpl w:val="E3688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53FA"/>
    <w:multiLevelType w:val="hybridMultilevel"/>
    <w:tmpl w:val="0C18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70AC2"/>
    <w:multiLevelType w:val="hybridMultilevel"/>
    <w:tmpl w:val="B702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620D7"/>
    <w:multiLevelType w:val="singleLevel"/>
    <w:tmpl w:val="D460FF8C"/>
    <w:lvl w:ilvl="0">
      <w:start w:val="1"/>
      <w:numFmt w:val="decimal"/>
      <w:lvlText w:val="%1."/>
      <w:legacy w:legacy="1" w:legacySpace="0" w:legacyIndent="360"/>
      <w:lvlJc w:val="left"/>
      <w:pPr>
        <w:ind w:left="1260" w:hanging="360"/>
      </w:pPr>
    </w:lvl>
  </w:abstractNum>
  <w:abstractNum w:abstractNumId="11" w15:restartNumberingAfterBreak="0">
    <w:nsid w:val="2A5B15E9"/>
    <w:multiLevelType w:val="hybridMultilevel"/>
    <w:tmpl w:val="652C9F8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2EFB1C56"/>
    <w:multiLevelType w:val="hybridMultilevel"/>
    <w:tmpl w:val="B128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6495F"/>
    <w:multiLevelType w:val="hybridMultilevel"/>
    <w:tmpl w:val="0A4A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C68A8"/>
    <w:multiLevelType w:val="hybridMultilevel"/>
    <w:tmpl w:val="8E7A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45C2"/>
    <w:multiLevelType w:val="multilevel"/>
    <w:tmpl w:val="FFFFFFFF"/>
    <w:lvl w:ilvl="0">
      <w:start w:val="1"/>
      <w:numFmt w:val="decimal"/>
      <w:lvlText w:val="%1."/>
      <w:legacy w:legacy="1" w:legacySpace="0" w:legacyIndent="720"/>
      <w:lvlJc w:val="left"/>
      <w:pPr>
        <w:ind w:left="900" w:hanging="720"/>
      </w:pPr>
    </w:lvl>
    <w:lvl w:ilvl="1">
      <w:start w:val="1"/>
      <w:numFmt w:val="decimal"/>
      <w:lvlText w:val="%1.%2."/>
      <w:legacy w:legacy="1" w:legacySpace="0" w:legacyIndent="720"/>
      <w:lvlJc w:val="left"/>
      <w:pPr>
        <w:ind w:left="1620" w:hanging="720"/>
      </w:pPr>
    </w:lvl>
    <w:lvl w:ilvl="2">
      <w:start w:val="1"/>
      <w:numFmt w:val="decimal"/>
      <w:lvlText w:val="%1.%2.%3."/>
      <w:legacy w:legacy="1" w:legacySpace="0" w:legacyIndent="720"/>
      <w:lvlJc w:val="left"/>
      <w:pPr>
        <w:ind w:left="900" w:hanging="720"/>
      </w:pPr>
    </w:lvl>
    <w:lvl w:ilvl="3">
      <w:start w:val="1"/>
      <w:numFmt w:val="decimal"/>
      <w:lvlText w:val="%1.%2.%3.%4."/>
      <w:legacy w:legacy="1" w:legacySpace="0" w:legacyIndent="720"/>
      <w:lvlJc w:val="left"/>
      <w:pPr>
        <w:ind w:left="900" w:hanging="720"/>
      </w:pPr>
    </w:lvl>
    <w:lvl w:ilvl="4">
      <w:start w:val="1"/>
      <w:numFmt w:val="decimal"/>
      <w:lvlText w:val="%1.%2.%3.%4.%5."/>
      <w:legacy w:legacy="1" w:legacySpace="0" w:legacyIndent="720"/>
      <w:lvlJc w:val="left"/>
      <w:pPr>
        <w:ind w:left="126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6" w15:restartNumberingAfterBreak="0">
    <w:nsid w:val="41DF3C57"/>
    <w:multiLevelType w:val="hybridMultilevel"/>
    <w:tmpl w:val="1DD4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C6950"/>
    <w:multiLevelType w:val="hybridMultilevel"/>
    <w:tmpl w:val="EA78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10F8B"/>
    <w:multiLevelType w:val="hybridMultilevel"/>
    <w:tmpl w:val="EA345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8140C"/>
    <w:multiLevelType w:val="hybridMultilevel"/>
    <w:tmpl w:val="9494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E280C"/>
    <w:multiLevelType w:val="hybridMultilevel"/>
    <w:tmpl w:val="C9E4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1426A"/>
    <w:multiLevelType w:val="hybridMultilevel"/>
    <w:tmpl w:val="4164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351FB"/>
    <w:multiLevelType w:val="hybridMultilevel"/>
    <w:tmpl w:val="65DE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53891"/>
    <w:multiLevelType w:val="hybridMultilevel"/>
    <w:tmpl w:val="BEAA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F08B2"/>
    <w:multiLevelType w:val="hybridMultilevel"/>
    <w:tmpl w:val="8A2C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D5BDD"/>
    <w:multiLevelType w:val="hybridMultilevel"/>
    <w:tmpl w:val="F056C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D0069"/>
    <w:multiLevelType w:val="hybridMultilevel"/>
    <w:tmpl w:val="F78A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C20A0"/>
    <w:multiLevelType w:val="hybridMultilevel"/>
    <w:tmpl w:val="A7BA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107F6"/>
    <w:multiLevelType w:val="hybridMultilevel"/>
    <w:tmpl w:val="3D38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FD329B"/>
    <w:multiLevelType w:val="hybridMultilevel"/>
    <w:tmpl w:val="3F6E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80E19"/>
    <w:multiLevelType w:val="hybridMultilevel"/>
    <w:tmpl w:val="342E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5"/>
  </w:num>
  <w:num w:numId="4">
    <w:abstractNumId w:val="7"/>
  </w:num>
  <w:num w:numId="5">
    <w:abstractNumId w:val="9"/>
  </w:num>
  <w:num w:numId="6">
    <w:abstractNumId w:val="4"/>
  </w:num>
  <w:num w:numId="7">
    <w:abstractNumId w:val="30"/>
  </w:num>
  <w:num w:numId="8">
    <w:abstractNumId w:val="18"/>
  </w:num>
  <w:num w:numId="9">
    <w:abstractNumId w:val="24"/>
  </w:num>
  <w:num w:numId="10">
    <w:abstractNumId w:val="1"/>
  </w:num>
  <w:num w:numId="11">
    <w:abstractNumId w:val="0"/>
  </w:num>
  <w:num w:numId="12">
    <w:abstractNumId w:val="22"/>
  </w:num>
  <w:num w:numId="13">
    <w:abstractNumId w:val="11"/>
  </w:num>
  <w:num w:numId="14">
    <w:abstractNumId w:val="8"/>
  </w:num>
  <w:num w:numId="15">
    <w:abstractNumId w:val="10"/>
  </w:num>
  <w:num w:numId="16">
    <w:abstractNumId w:val="2"/>
  </w:num>
  <w:num w:numId="17">
    <w:abstractNumId w:val="15"/>
  </w:num>
  <w:num w:numId="18">
    <w:abstractNumId w:val="21"/>
  </w:num>
  <w:num w:numId="19">
    <w:abstractNumId w:val="25"/>
  </w:num>
  <w:num w:numId="20">
    <w:abstractNumId w:val="16"/>
  </w:num>
  <w:num w:numId="21">
    <w:abstractNumId w:val="12"/>
  </w:num>
  <w:num w:numId="22">
    <w:abstractNumId w:val="13"/>
  </w:num>
  <w:num w:numId="23">
    <w:abstractNumId w:val="6"/>
  </w:num>
  <w:num w:numId="24">
    <w:abstractNumId w:val="3"/>
  </w:num>
  <w:num w:numId="25">
    <w:abstractNumId w:val="29"/>
  </w:num>
  <w:num w:numId="26">
    <w:abstractNumId w:val="23"/>
  </w:num>
  <w:num w:numId="27">
    <w:abstractNumId w:val="28"/>
  </w:num>
  <w:num w:numId="28">
    <w:abstractNumId w:val="19"/>
  </w:num>
  <w:num w:numId="29">
    <w:abstractNumId w:val="20"/>
  </w:num>
  <w:num w:numId="30">
    <w:abstractNumId w:val="2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3C"/>
    <w:rsid w:val="000C1858"/>
    <w:rsid w:val="001175DD"/>
    <w:rsid w:val="00127D67"/>
    <w:rsid w:val="00146762"/>
    <w:rsid w:val="00161F3E"/>
    <w:rsid w:val="00175973"/>
    <w:rsid w:val="001B112E"/>
    <w:rsid w:val="0028019C"/>
    <w:rsid w:val="002853D8"/>
    <w:rsid w:val="0029798E"/>
    <w:rsid w:val="002F2418"/>
    <w:rsid w:val="0033301D"/>
    <w:rsid w:val="0034579E"/>
    <w:rsid w:val="00357D88"/>
    <w:rsid w:val="00390C79"/>
    <w:rsid w:val="00401389"/>
    <w:rsid w:val="004301C1"/>
    <w:rsid w:val="00434F26"/>
    <w:rsid w:val="004C2E2C"/>
    <w:rsid w:val="004D46B5"/>
    <w:rsid w:val="00552C76"/>
    <w:rsid w:val="0057282C"/>
    <w:rsid w:val="005A5D92"/>
    <w:rsid w:val="00654901"/>
    <w:rsid w:val="006D0359"/>
    <w:rsid w:val="006D633C"/>
    <w:rsid w:val="00731552"/>
    <w:rsid w:val="00731F8D"/>
    <w:rsid w:val="007829D2"/>
    <w:rsid w:val="007D55AD"/>
    <w:rsid w:val="0085161B"/>
    <w:rsid w:val="008C43E4"/>
    <w:rsid w:val="009305C5"/>
    <w:rsid w:val="00942477"/>
    <w:rsid w:val="0095281C"/>
    <w:rsid w:val="00965717"/>
    <w:rsid w:val="0097043C"/>
    <w:rsid w:val="00977039"/>
    <w:rsid w:val="00981BA5"/>
    <w:rsid w:val="009C744D"/>
    <w:rsid w:val="009D3710"/>
    <w:rsid w:val="009E72EC"/>
    <w:rsid w:val="009F07A8"/>
    <w:rsid w:val="00A21ED2"/>
    <w:rsid w:val="00A27C8F"/>
    <w:rsid w:val="00A308F6"/>
    <w:rsid w:val="00A54E59"/>
    <w:rsid w:val="00A7410B"/>
    <w:rsid w:val="00AA0C51"/>
    <w:rsid w:val="00AD55FD"/>
    <w:rsid w:val="00AE2ACD"/>
    <w:rsid w:val="00AE40B9"/>
    <w:rsid w:val="00AE4F2F"/>
    <w:rsid w:val="00AF614B"/>
    <w:rsid w:val="00B03B20"/>
    <w:rsid w:val="00B812C1"/>
    <w:rsid w:val="00BA0850"/>
    <w:rsid w:val="00BA6964"/>
    <w:rsid w:val="00C16397"/>
    <w:rsid w:val="00CD303E"/>
    <w:rsid w:val="00CE5F9B"/>
    <w:rsid w:val="00D00746"/>
    <w:rsid w:val="00D24330"/>
    <w:rsid w:val="00D35E95"/>
    <w:rsid w:val="00D42572"/>
    <w:rsid w:val="00D444ED"/>
    <w:rsid w:val="00DB1EBB"/>
    <w:rsid w:val="00E15701"/>
    <w:rsid w:val="00E24769"/>
    <w:rsid w:val="00E471E8"/>
    <w:rsid w:val="00E966FD"/>
    <w:rsid w:val="00F40CE4"/>
    <w:rsid w:val="00FB0B5F"/>
    <w:rsid w:val="00FC5757"/>
    <w:rsid w:val="00FD1DA5"/>
    <w:rsid w:val="00FD3FB8"/>
    <w:rsid w:val="00FE4070"/>
    <w:rsid w:val="00FE50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5EFD9"/>
  <w15:docId w15:val="{91A84673-B106-624B-A5ED-A74A1E83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43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43C"/>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28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3D8"/>
    <w:pPr>
      <w:ind w:left="720"/>
      <w:contextualSpacing/>
    </w:pPr>
  </w:style>
  <w:style w:type="paragraph" w:customStyle="1" w:styleId="FootnoteBase">
    <w:name w:val="Footnote Base"/>
    <w:basedOn w:val="Normal"/>
    <w:rsid w:val="00E15701"/>
    <w:pPr>
      <w:keepLines/>
      <w:spacing w:line="200" w:lineRule="atLeast"/>
      <w:ind w:left="1080"/>
    </w:pPr>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9424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47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Romeo</dc:creator>
  <cp:keywords/>
  <dc:description/>
  <cp:lastModifiedBy>Microsoft Office User</cp:lastModifiedBy>
  <cp:revision>3</cp:revision>
  <dcterms:created xsi:type="dcterms:W3CDTF">2019-01-08T15:43:00Z</dcterms:created>
  <dcterms:modified xsi:type="dcterms:W3CDTF">2019-01-08T15:44:00Z</dcterms:modified>
</cp:coreProperties>
</file>